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E7B" w:rsidRPr="00B74153" w:rsidRDefault="00B74153" w:rsidP="00B7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74153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B74153" w:rsidRPr="00B74153" w:rsidRDefault="00B74153" w:rsidP="00B741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4153">
        <w:rPr>
          <w:rFonts w:ascii="Times New Roman" w:hAnsi="Times New Roman" w:cs="Times New Roman"/>
          <w:sz w:val="28"/>
          <w:szCs w:val="28"/>
        </w:rPr>
        <w:t>приказом начальника департамента</w:t>
      </w:r>
    </w:p>
    <w:p w:rsidR="00B74153" w:rsidRDefault="00B74153" w:rsidP="00B74153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74153">
        <w:rPr>
          <w:rFonts w:ascii="Times New Roman" w:hAnsi="Times New Roman" w:cs="Times New Roman"/>
          <w:sz w:val="28"/>
          <w:szCs w:val="28"/>
        </w:rPr>
        <w:t xml:space="preserve">по чрезвычайным ситуациям </w:t>
      </w:r>
    </w:p>
    <w:p w:rsidR="00B74153" w:rsidRDefault="00B74153" w:rsidP="00B74153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153">
        <w:rPr>
          <w:rFonts w:ascii="Times New Roman" w:hAnsi="Times New Roman" w:cs="Times New Roman"/>
          <w:sz w:val="28"/>
          <w:szCs w:val="28"/>
        </w:rPr>
        <w:t>Кемеровской области</w:t>
      </w:r>
    </w:p>
    <w:p w:rsidR="00B74153" w:rsidRDefault="00B74153" w:rsidP="00B74153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22A55">
        <w:rPr>
          <w:rFonts w:ascii="Times New Roman" w:hAnsi="Times New Roman" w:cs="Times New Roman"/>
          <w:sz w:val="28"/>
          <w:szCs w:val="28"/>
        </w:rPr>
        <w:t>27</w:t>
      </w:r>
      <w:r w:rsidR="007B660A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E5340B">
        <w:rPr>
          <w:rFonts w:ascii="Times New Roman" w:hAnsi="Times New Roman" w:cs="Times New Roman"/>
          <w:sz w:val="28"/>
          <w:szCs w:val="28"/>
        </w:rPr>
        <w:t>.201</w:t>
      </w:r>
      <w:r w:rsidR="007B660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5340B">
        <w:rPr>
          <w:rFonts w:ascii="Times New Roman" w:hAnsi="Times New Roman" w:cs="Times New Roman"/>
          <w:sz w:val="28"/>
          <w:szCs w:val="28"/>
        </w:rPr>
        <w:t xml:space="preserve"> </w:t>
      </w:r>
      <w:r w:rsidR="00722A55">
        <w:rPr>
          <w:rFonts w:ascii="Times New Roman" w:hAnsi="Times New Roman" w:cs="Times New Roman"/>
          <w:sz w:val="28"/>
          <w:szCs w:val="28"/>
        </w:rPr>
        <w:t>82</w:t>
      </w:r>
    </w:p>
    <w:p w:rsidR="00B74153" w:rsidRDefault="00B74153" w:rsidP="00B74153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74153" w:rsidRDefault="00B74153" w:rsidP="00B7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7B5AE7" w:rsidRDefault="00075E56" w:rsidP="00B7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ведомственного </w:t>
      </w:r>
      <w:r w:rsidR="00B74153" w:rsidRPr="007B5AE7">
        <w:rPr>
          <w:rFonts w:ascii="Times New Roman" w:hAnsi="Times New Roman" w:cs="Times New Roman"/>
          <w:sz w:val="28"/>
          <w:szCs w:val="28"/>
        </w:rPr>
        <w:t xml:space="preserve">финансового контроля и ведомственного контроля в сфере закупок товаров, работ, услуг для обеспечения государственных нужд департамента по чрезвычайным ситуациям Кемеровской области </w:t>
      </w:r>
    </w:p>
    <w:p w:rsidR="00B74153" w:rsidRDefault="00B74153" w:rsidP="00B7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AE7">
        <w:rPr>
          <w:rFonts w:ascii="Times New Roman" w:hAnsi="Times New Roman" w:cs="Times New Roman"/>
          <w:sz w:val="28"/>
          <w:szCs w:val="28"/>
        </w:rPr>
        <w:t>на 201</w:t>
      </w:r>
      <w:r w:rsidR="007B660A">
        <w:rPr>
          <w:rFonts w:ascii="Times New Roman" w:hAnsi="Times New Roman" w:cs="Times New Roman"/>
          <w:sz w:val="28"/>
          <w:szCs w:val="28"/>
        </w:rPr>
        <w:t>9</w:t>
      </w:r>
      <w:r w:rsidRPr="007B5AE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B5AE7" w:rsidRDefault="007B5AE7" w:rsidP="00B7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843"/>
        <w:gridCol w:w="1559"/>
        <w:gridCol w:w="3402"/>
        <w:gridCol w:w="1134"/>
        <w:gridCol w:w="1417"/>
        <w:gridCol w:w="1701"/>
        <w:gridCol w:w="1560"/>
      </w:tblGrid>
      <w:tr w:rsidR="00740D26" w:rsidRPr="006A0119" w:rsidTr="006A0119">
        <w:tc>
          <w:tcPr>
            <w:tcW w:w="568" w:type="dxa"/>
            <w:vMerge w:val="restart"/>
          </w:tcPr>
          <w:p w:rsidR="007B5AE7" w:rsidRPr="006A0119" w:rsidRDefault="007B5AE7" w:rsidP="00B7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11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410" w:type="dxa"/>
            <w:vMerge w:val="restart"/>
          </w:tcPr>
          <w:p w:rsidR="007B5AE7" w:rsidRPr="006A0119" w:rsidRDefault="00550716" w:rsidP="00B7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119">
              <w:rPr>
                <w:rFonts w:ascii="Times New Roman" w:hAnsi="Times New Roman" w:cs="Times New Roman"/>
                <w:sz w:val="26"/>
                <w:szCs w:val="26"/>
              </w:rPr>
              <w:t>Объект проверки</w:t>
            </w:r>
          </w:p>
        </w:tc>
        <w:tc>
          <w:tcPr>
            <w:tcW w:w="1843" w:type="dxa"/>
            <w:vMerge w:val="restart"/>
          </w:tcPr>
          <w:p w:rsidR="007B5AE7" w:rsidRPr="006A0119" w:rsidRDefault="007B5AE7" w:rsidP="00550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119">
              <w:rPr>
                <w:rFonts w:ascii="Times New Roman" w:hAnsi="Times New Roman" w:cs="Times New Roman"/>
                <w:sz w:val="26"/>
                <w:szCs w:val="26"/>
              </w:rPr>
              <w:t xml:space="preserve">Адрес местонахождения </w:t>
            </w:r>
            <w:r w:rsidR="00550716" w:rsidRPr="006A011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A0119">
              <w:rPr>
                <w:rFonts w:ascii="Times New Roman" w:hAnsi="Times New Roman" w:cs="Times New Roman"/>
                <w:sz w:val="26"/>
                <w:szCs w:val="26"/>
              </w:rPr>
              <w:t xml:space="preserve">бъекта </w:t>
            </w:r>
            <w:r w:rsidR="00550716" w:rsidRPr="006A0119">
              <w:rPr>
                <w:rFonts w:ascii="Times New Roman" w:hAnsi="Times New Roman" w:cs="Times New Roman"/>
                <w:sz w:val="26"/>
                <w:szCs w:val="26"/>
              </w:rPr>
              <w:t>проверки</w:t>
            </w:r>
          </w:p>
        </w:tc>
        <w:tc>
          <w:tcPr>
            <w:tcW w:w="1559" w:type="dxa"/>
            <w:vMerge w:val="restart"/>
          </w:tcPr>
          <w:p w:rsidR="007B5AE7" w:rsidRPr="006A0119" w:rsidRDefault="007B5AE7" w:rsidP="00B7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119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550716" w:rsidRPr="006A0119">
              <w:rPr>
                <w:rFonts w:ascii="Times New Roman" w:hAnsi="Times New Roman" w:cs="Times New Roman"/>
                <w:sz w:val="26"/>
                <w:szCs w:val="26"/>
              </w:rPr>
              <w:t>объекта проверки</w:t>
            </w:r>
          </w:p>
        </w:tc>
        <w:tc>
          <w:tcPr>
            <w:tcW w:w="3402" w:type="dxa"/>
            <w:vMerge w:val="restart"/>
          </w:tcPr>
          <w:p w:rsidR="007B5AE7" w:rsidRPr="006A0119" w:rsidRDefault="00550716" w:rsidP="00B7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119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  <w:r w:rsidR="007B5AE7" w:rsidRPr="006A0119">
              <w:rPr>
                <w:rFonts w:ascii="Times New Roman" w:hAnsi="Times New Roman" w:cs="Times New Roman"/>
                <w:sz w:val="26"/>
                <w:szCs w:val="26"/>
              </w:rPr>
              <w:t xml:space="preserve"> проверки</w:t>
            </w:r>
          </w:p>
        </w:tc>
        <w:tc>
          <w:tcPr>
            <w:tcW w:w="1134" w:type="dxa"/>
            <w:vMerge w:val="restart"/>
          </w:tcPr>
          <w:p w:rsidR="007B5AE7" w:rsidRPr="006A0119" w:rsidRDefault="007B5AE7" w:rsidP="00B7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119">
              <w:rPr>
                <w:rFonts w:ascii="Times New Roman" w:hAnsi="Times New Roman" w:cs="Times New Roman"/>
                <w:sz w:val="26"/>
                <w:szCs w:val="26"/>
              </w:rPr>
              <w:t>Проверяемый период</w:t>
            </w:r>
          </w:p>
        </w:tc>
        <w:tc>
          <w:tcPr>
            <w:tcW w:w="1417" w:type="dxa"/>
            <w:vMerge w:val="restart"/>
          </w:tcPr>
          <w:p w:rsidR="007B5AE7" w:rsidRPr="006A0119" w:rsidRDefault="00550716" w:rsidP="00B7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119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  <w:r w:rsidR="007B5AE7" w:rsidRPr="006A0119">
              <w:rPr>
                <w:rFonts w:ascii="Times New Roman" w:hAnsi="Times New Roman" w:cs="Times New Roman"/>
                <w:sz w:val="26"/>
                <w:szCs w:val="26"/>
              </w:rPr>
              <w:t xml:space="preserve"> проверки (выездная, документарная)</w:t>
            </w:r>
          </w:p>
        </w:tc>
        <w:tc>
          <w:tcPr>
            <w:tcW w:w="3261" w:type="dxa"/>
            <w:gridSpan w:val="2"/>
          </w:tcPr>
          <w:p w:rsidR="007B5AE7" w:rsidRPr="006A0119" w:rsidRDefault="007B5AE7" w:rsidP="00B7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119">
              <w:rPr>
                <w:rFonts w:ascii="Times New Roman" w:hAnsi="Times New Roman" w:cs="Times New Roman"/>
                <w:sz w:val="26"/>
                <w:szCs w:val="26"/>
              </w:rPr>
              <w:t>Сроки проведения</w:t>
            </w:r>
          </w:p>
        </w:tc>
      </w:tr>
      <w:tr w:rsidR="00740D26" w:rsidTr="006A0119">
        <w:tc>
          <w:tcPr>
            <w:tcW w:w="568" w:type="dxa"/>
            <w:vMerge/>
          </w:tcPr>
          <w:p w:rsidR="007B5AE7" w:rsidRDefault="007B5AE7" w:rsidP="00B7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B5AE7" w:rsidRDefault="007B5AE7" w:rsidP="00B7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B5AE7" w:rsidRDefault="007B5AE7" w:rsidP="00B7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B5AE7" w:rsidRDefault="007B5AE7" w:rsidP="00B7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B5AE7" w:rsidRDefault="007B5AE7" w:rsidP="00B7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B5AE7" w:rsidRDefault="007B5AE7" w:rsidP="00B7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B5AE7" w:rsidRDefault="007B5AE7" w:rsidP="00B7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5AE7" w:rsidRPr="006A0119" w:rsidRDefault="00417568" w:rsidP="00B7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119">
              <w:rPr>
                <w:rFonts w:ascii="Times New Roman" w:hAnsi="Times New Roman" w:cs="Times New Roman"/>
                <w:sz w:val="26"/>
                <w:szCs w:val="26"/>
              </w:rPr>
              <w:t>Месяц начала проведения проверки</w:t>
            </w:r>
          </w:p>
        </w:tc>
        <w:tc>
          <w:tcPr>
            <w:tcW w:w="1560" w:type="dxa"/>
          </w:tcPr>
          <w:p w:rsidR="007B5AE7" w:rsidRPr="006A0119" w:rsidRDefault="00417568" w:rsidP="00B7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119">
              <w:rPr>
                <w:rFonts w:ascii="Times New Roman" w:hAnsi="Times New Roman" w:cs="Times New Roman"/>
                <w:sz w:val="26"/>
                <w:szCs w:val="26"/>
              </w:rPr>
              <w:t>Продолжительность проверки (в рабочих днях)</w:t>
            </w:r>
          </w:p>
        </w:tc>
      </w:tr>
      <w:tr w:rsidR="00233B91" w:rsidRPr="001A57FA" w:rsidTr="006A0119">
        <w:tc>
          <w:tcPr>
            <w:tcW w:w="568" w:type="dxa"/>
            <w:vMerge w:val="restart"/>
          </w:tcPr>
          <w:p w:rsidR="00233B91" w:rsidRPr="001A57FA" w:rsidRDefault="00233B91" w:rsidP="00B7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vMerge w:val="restart"/>
          </w:tcPr>
          <w:p w:rsidR="00233B91" w:rsidRPr="001A57FA" w:rsidRDefault="00233B91" w:rsidP="00740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Государственное казанное учреждение Кемеровской области «Агентство по защите населения и территории Кемеровской области»</w:t>
            </w:r>
          </w:p>
        </w:tc>
        <w:tc>
          <w:tcPr>
            <w:tcW w:w="1843" w:type="dxa"/>
            <w:vMerge w:val="restart"/>
          </w:tcPr>
          <w:p w:rsidR="00233B91" w:rsidRPr="001A57FA" w:rsidRDefault="00233B91" w:rsidP="00417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г. Кемерово, ул. Совхозная, 127а</w:t>
            </w:r>
          </w:p>
        </w:tc>
        <w:tc>
          <w:tcPr>
            <w:tcW w:w="1559" w:type="dxa"/>
            <w:vMerge w:val="restart"/>
          </w:tcPr>
          <w:p w:rsidR="00233B91" w:rsidRPr="001A57FA" w:rsidRDefault="00233B91" w:rsidP="00B7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4205115313</w:t>
            </w:r>
          </w:p>
        </w:tc>
        <w:tc>
          <w:tcPr>
            <w:tcW w:w="3402" w:type="dxa"/>
          </w:tcPr>
          <w:p w:rsidR="00233B91" w:rsidRPr="001A57FA" w:rsidRDefault="005C16A6" w:rsidP="005C16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Выборочная проверка финансово-хозяйственной деятельности ГКУ КО</w:t>
            </w: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 xml:space="preserve"> «Агентство по защите населения и территории Кемеровской области»</w:t>
            </w:r>
          </w:p>
        </w:tc>
        <w:tc>
          <w:tcPr>
            <w:tcW w:w="1134" w:type="dxa"/>
          </w:tcPr>
          <w:p w:rsidR="00233B91" w:rsidRPr="001A57FA" w:rsidRDefault="00233B91" w:rsidP="007B66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7B660A">
              <w:rPr>
                <w:rFonts w:ascii="Times New Roman" w:hAnsi="Times New Roman" w:cs="Times New Roman"/>
                <w:sz w:val="26"/>
                <w:szCs w:val="26"/>
              </w:rPr>
              <w:t xml:space="preserve">8 – 2019 </w:t>
            </w: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417" w:type="dxa"/>
          </w:tcPr>
          <w:p w:rsidR="00233B91" w:rsidRPr="001A57FA" w:rsidRDefault="00233B91" w:rsidP="00B7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выездная</w:t>
            </w:r>
          </w:p>
        </w:tc>
        <w:tc>
          <w:tcPr>
            <w:tcW w:w="1701" w:type="dxa"/>
          </w:tcPr>
          <w:p w:rsidR="00233B91" w:rsidRPr="001A57FA" w:rsidRDefault="00B012E2" w:rsidP="00740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560" w:type="dxa"/>
          </w:tcPr>
          <w:p w:rsidR="00233B91" w:rsidRPr="001A57FA" w:rsidRDefault="006C0646" w:rsidP="006C06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233B91" w:rsidRPr="001A57F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233B91" w:rsidTr="006A0119">
        <w:tc>
          <w:tcPr>
            <w:tcW w:w="568" w:type="dxa"/>
            <w:vMerge/>
          </w:tcPr>
          <w:p w:rsidR="00233B91" w:rsidRDefault="00233B91" w:rsidP="00B7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33B91" w:rsidRDefault="00233B91" w:rsidP="00B7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33B91" w:rsidRDefault="00233B91" w:rsidP="00B7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33B91" w:rsidRDefault="00233B91" w:rsidP="00B7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33B91" w:rsidRPr="00907B23" w:rsidRDefault="005C16A6" w:rsidP="005C16A6">
            <w:pPr>
              <w:pStyle w:val="ConsPlusNormal"/>
              <w:ind w:firstLine="34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Соблюдение</w:t>
            </w:r>
            <w:r w:rsidR="00B012E2">
              <w:rPr>
                <w:rFonts w:eastAsia="Calibri"/>
                <w:sz w:val="26"/>
                <w:szCs w:val="26"/>
              </w:rPr>
              <w:t xml:space="preserve"> требований законодательства Российской Федерации и иных нормативных правовых актов о контрактной системе в сфере закупок товаров, </w:t>
            </w:r>
            <w:r w:rsidR="00B012E2">
              <w:rPr>
                <w:rFonts w:eastAsia="Calibri"/>
                <w:sz w:val="26"/>
                <w:szCs w:val="26"/>
              </w:rPr>
              <w:lastRenderedPageBreak/>
              <w:t xml:space="preserve">работ, услуг для обеспечения государственных и муниципальных нужд </w:t>
            </w:r>
          </w:p>
        </w:tc>
        <w:tc>
          <w:tcPr>
            <w:tcW w:w="1134" w:type="dxa"/>
          </w:tcPr>
          <w:p w:rsidR="00233B91" w:rsidRPr="006376D4" w:rsidRDefault="007B660A" w:rsidP="00907B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– 2019 </w:t>
            </w:r>
            <w:r w:rsidR="00233B91" w:rsidRPr="006376D4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417" w:type="dxa"/>
          </w:tcPr>
          <w:p w:rsidR="00233B91" w:rsidRPr="006376D4" w:rsidRDefault="00B012E2" w:rsidP="00B7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документарная</w:t>
            </w:r>
          </w:p>
        </w:tc>
        <w:tc>
          <w:tcPr>
            <w:tcW w:w="1701" w:type="dxa"/>
          </w:tcPr>
          <w:p w:rsidR="00233B91" w:rsidRPr="006376D4" w:rsidRDefault="00B012E2" w:rsidP="000D59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560" w:type="dxa"/>
          </w:tcPr>
          <w:p w:rsidR="00233B91" w:rsidRPr="006376D4" w:rsidRDefault="006C0646" w:rsidP="006A01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6A011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6C0646" w:rsidRPr="001A57FA" w:rsidTr="006A0119">
        <w:tc>
          <w:tcPr>
            <w:tcW w:w="568" w:type="dxa"/>
            <w:vMerge w:val="restart"/>
          </w:tcPr>
          <w:p w:rsidR="006C0646" w:rsidRPr="001A57FA" w:rsidRDefault="006C0646" w:rsidP="006C06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410" w:type="dxa"/>
            <w:vMerge w:val="restart"/>
          </w:tcPr>
          <w:p w:rsidR="006C0646" w:rsidRPr="001A57FA" w:rsidRDefault="006C0646" w:rsidP="006C06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Государственное образовательное бюджетное учреждение дополнительного профессионального образования «Кемеровский объединенный учебно-методический Центр по гражданской обороне, чрезвычайным ситуациям, сейсмической и экологической безопасности»</w:t>
            </w:r>
          </w:p>
        </w:tc>
        <w:tc>
          <w:tcPr>
            <w:tcW w:w="1843" w:type="dxa"/>
            <w:vMerge w:val="restart"/>
          </w:tcPr>
          <w:p w:rsidR="006C0646" w:rsidRPr="001A57FA" w:rsidRDefault="006C0646" w:rsidP="006C06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г. Кемерово, ул. Володарского, 11</w:t>
            </w:r>
          </w:p>
        </w:tc>
        <w:tc>
          <w:tcPr>
            <w:tcW w:w="1559" w:type="dxa"/>
            <w:vMerge w:val="restart"/>
          </w:tcPr>
          <w:p w:rsidR="006C0646" w:rsidRPr="001A57FA" w:rsidRDefault="006C0646" w:rsidP="006C06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4207022262</w:t>
            </w:r>
          </w:p>
        </w:tc>
        <w:tc>
          <w:tcPr>
            <w:tcW w:w="3402" w:type="dxa"/>
          </w:tcPr>
          <w:p w:rsidR="006C0646" w:rsidRPr="001A57FA" w:rsidRDefault="005C16A6" w:rsidP="006A01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Выборочная проверка финансово-хозяйственной деятельности «КОУМЦ по ГО и ЧС»</w:t>
            </w:r>
          </w:p>
        </w:tc>
        <w:tc>
          <w:tcPr>
            <w:tcW w:w="1134" w:type="dxa"/>
          </w:tcPr>
          <w:p w:rsidR="006C0646" w:rsidRPr="001A57FA" w:rsidRDefault="007B660A" w:rsidP="006A01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– 2019 </w:t>
            </w:r>
            <w:r w:rsidR="006C0646" w:rsidRPr="001A57FA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417" w:type="dxa"/>
          </w:tcPr>
          <w:p w:rsidR="006C0646" w:rsidRPr="001A57FA" w:rsidRDefault="006C0646" w:rsidP="006C06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выездная</w:t>
            </w:r>
          </w:p>
        </w:tc>
        <w:tc>
          <w:tcPr>
            <w:tcW w:w="1701" w:type="dxa"/>
          </w:tcPr>
          <w:p w:rsidR="006C0646" w:rsidRPr="001A57FA" w:rsidRDefault="00B012E2" w:rsidP="006C06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560" w:type="dxa"/>
          </w:tcPr>
          <w:p w:rsidR="006C0646" w:rsidRPr="001A57FA" w:rsidRDefault="006C0646" w:rsidP="006A01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6A011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740D26" w:rsidTr="006A0119">
        <w:tc>
          <w:tcPr>
            <w:tcW w:w="568" w:type="dxa"/>
            <w:vMerge/>
          </w:tcPr>
          <w:p w:rsidR="005A5D1C" w:rsidRDefault="005A5D1C" w:rsidP="00B7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A5D1C" w:rsidRDefault="005A5D1C" w:rsidP="00B7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A5D1C" w:rsidRDefault="005A5D1C" w:rsidP="00B7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A5D1C" w:rsidRDefault="005A5D1C" w:rsidP="00B7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5D1C" w:rsidRDefault="00B012E2" w:rsidP="00907B23">
            <w:pPr>
              <w:pStyle w:val="ConsPlusNormal"/>
              <w:ind w:firstLine="34"/>
              <w:jc w:val="both"/>
            </w:pPr>
            <w:r>
              <w:rPr>
                <w:rFonts w:eastAsia="Calibri"/>
                <w:sz w:val="26"/>
                <w:szCs w:val="26"/>
              </w:rPr>
              <w:t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</w:t>
            </w:r>
            <w:r w:rsidR="005C16A6">
              <w:rPr>
                <w:rFonts w:eastAsia="Calibri"/>
                <w:sz w:val="26"/>
                <w:szCs w:val="26"/>
              </w:rPr>
              <w:t xml:space="preserve"> государственных и муниципальных нужд</w:t>
            </w:r>
          </w:p>
        </w:tc>
        <w:tc>
          <w:tcPr>
            <w:tcW w:w="1134" w:type="dxa"/>
          </w:tcPr>
          <w:p w:rsidR="005A5D1C" w:rsidRPr="006376D4" w:rsidRDefault="007B660A" w:rsidP="00B01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 – 2019</w:t>
            </w:r>
            <w:r w:rsidR="00740D26" w:rsidRPr="006376D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</w:tcPr>
          <w:p w:rsidR="005A5D1C" w:rsidRPr="006376D4" w:rsidRDefault="00B012E2" w:rsidP="00B7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документарная</w:t>
            </w:r>
          </w:p>
        </w:tc>
        <w:tc>
          <w:tcPr>
            <w:tcW w:w="1701" w:type="dxa"/>
          </w:tcPr>
          <w:p w:rsidR="005A5D1C" w:rsidRPr="006376D4" w:rsidRDefault="006C0646" w:rsidP="006C06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  <w:r w:rsidR="00740D26" w:rsidRPr="006376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</w:tcPr>
          <w:p w:rsidR="005A5D1C" w:rsidRPr="006376D4" w:rsidRDefault="006C0646" w:rsidP="006A01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6A011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</w:tbl>
    <w:p w:rsidR="007B5AE7" w:rsidRDefault="007B5AE7" w:rsidP="00B7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B5AE7" w:rsidSect="00B7415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409" w:rsidRDefault="001C1409" w:rsidP="004E55F2">
      <w:pPr>
        <w:spacing w:after="0" w:line="240" w:lineRule="auto"/>
      </w:pPr>
      <w:r>
        <w:separator/>
      </w:r>
    </w:p>
  </w:endnote>
  <w:endnote w:type="continuationSeparator" w:id="0">
    <w:p w:rsidR="001C1409" w:rsidRDefault="001C1409" w:rsidP="004E5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409" w:rsidRDefault="001C1409" w:rsidP="004E55F2">
      <w:pPr>
        <w:spacing w:after="0" w:line="240" w:lineRule="auto"/>
      </w:pPr>
      <w:r>
        <w:separator/>
      </w:r>
    </w:p>
  </w:footnote>
  <w:footnote w:type="continuationSeparator" w:id="0">
    <w:p w:rsidR="001C1409" w:rsidRDefault="001C1409" w:rsidP="004E55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153"/>
    <w:rsid w:val="000174B2"/>
    <w:rsid w:val="00075E56"/>
    <w:rsid w:val="00086A6D"/>
    <w:rsid w:val="000B1302"/>
    <w:rsid w:val="000D590D"/>
    <w:rsid w:val="001A57FA"/>
    <w:rsid w:val="001C1409"/>
    <w:rsid w:val="00233B91"/>
    <w:rsid w:val="00257F59"/>
    <w:rsid w:val="002F2FBF"/>
    <w:rsid w:val="00417568"/>
    <w:rsid w:val="0046736D"/>
    <w:rsid w:val="004E55F2"/>
    <w:rsid w:val="00550716"/>
    <w:rsid w:val="00560CEC"/>
    <w:rsid w:val="005A5D1C"/>
    <w:rsid w:val="005C16A6"/>
    <w:rsid w:val="00600E7B"/>
    <w:rsid w:val="006376D4"/>
    <w:rsid w:val="006A0119"/>
    <w:rsid w:val="006C0646"/>
    <w:rsid w:val="006D75A7"/>
    <w:rsid w:val="00722A55"/>
    <w:rsid w:val="00740D26"/>
    <w:rsid w:val="007B5AE7"/>
    <w:rsid w:val="007B660A"/>
    <w:rsid w:val="007E35DE"/>
    <w:rsid w:val="008117AA"/>
    <w:rsid w:val="008A5EE9"/>
    <w:rsid w:val="00907B23"/>
    <w:rsid w:val="009B0714"/>
    <w:rsid w:val="009D0667"/>
    <w:rsid w:val="00AB1AF7"/>
    <w:rsid w:val="00AD2415"/>
    <w:rsid w:val="00B012E2"/>
    <w:rsid w:val="00B12B40"/>
    <w:rsid w:val="00B74153"/>
    <w:rsid w:val="00C81A87"/>
    <w:rsid w:val="00CD2A44"/>
    <w:rsid w:val="00D44FDC"/>
    <w:rsid w:val="00D954C6"/>
    <w:rsid w:val="00E5340B"/>
    <w:rsid w:val="00E86C62"/>
    <w:rsid w:val="00ED7C3F"/>
    <w:rsid w:val="00FF430A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A6735-1861-4B0A-A537-07848054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A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E5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55F2"/>
  </w:style>
  <w:style w:type="paragraph" w:styleId="a6">
    <w:name w:val="footer"/>
    <w:basedOn w:val="a"/>
    <w:link w:val="a7"/>
    <w:uiPriority w:val="99"/>
    <w:semiHidden/>
    <w:unhideWhenUsed/>
    <w:rsid w:val="004E5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55F2"/>
  </w:style>
  <w:style w:type="paragraph" w:styleId="a8">
    <w:name w:val="Balloon Text"/>
    <w:basedOn w:val="a"/>
    <w:link w:val="a9"/>
    <w:uiPriority w:val="99"/>
    <w:semiHidden/>
    <w:unhideWhenUsed/>
    <w:rsid w:val="00E53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340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0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5E5D3-2CFA-4691-9497-D5D0093AC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Афанасьева Светлана Витальевна</cp:lastModifiedBy>
  <cp:revision>25</cp:revision>
  <cp:lastPrinted>2018-12-29T04:41:00Z</cp:lastPrinted>
  <dcterms:created xsi:type="dcterms:W3CDTF">2014-12-28T02:19:00Z</dcterms:created>
  <dcterms:modified xsi:type="dcterms:W3CDTF">2019-01-09T03:28:00Z</dcterms:modified>
</cp:coreProperties>
</file>